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27BB" w14:textId="77777777" w:rsidR="00F03C20" w:rsidRDefault="00F03C20" w:rsidP="00F03C20">
      <w:pPr>
        <w:pStyle w:val="NoSpacing"/>
        <w:jc w:val="center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5C6616" wp14:editId="1AC53615">
            <wp:simplePos x="0" y="0"/>
            <wp:positionH relativeFrom="column">
              <wp:posOffset>2409825</wp:posOffset>
            </wp:positionH>
            <wp:positionV relativeFrom="page">
              <wp:posOffset>438150</wp:posOffset>
            </wp:positionV>
            <wp:extent cx="89979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6" y="21363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csd-logo-295x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B1E8D" w14:textId="77777777" w:rsidR="00F03C20" w:rsidRDefault="00F03C20" w:rsidP="00F03C20">
      <w:pPr>
        <w:pStyle w:val="NoSpacing"/>
        <w:jc w:val="center"/>
        <w:rPr>
          <w:rFonts w:ascii="Gadugi" w:hAnsi="Gadugi" w:cstheme="minorHAnsi"/>
          <w:sz w:val="28"/>
          <w:szCs w:val="28"/>
        </w:rPr>
      </w:pPr>
    </w:p>
    <w:p w14:paraId="600FFD75" w14:textId="77777777" w:rsidR="00F03C20" w:rsidRPr="0036564D" w:rsidRDefault="00F03C20" w:rsidP="00F03C20">
      <w:pPr>
        <w:pStyle w:val="NoSpacing"/>
        <w:jc w:val="center"/>
        <w:rPr>
          <w:rFonts w:ascii="Gadugi" w:hAnsi="Gadugi" w:cstheme="minorHAnsi"/>
          <w:sz w:val="28"/>
          <w:szCs w:val="28"/>
        </w:rPr>
      </w:pPr>
      <w:r w:rsidRPr="0036564D">
        <w:rPr>
          <w:rFonts w:ascii="Gadugi" w:hAnsi="Gadugi" w:cstheme="minorHAnsi"/>
          <w:sz w:val="28"/>
          <w:szCs w:val="28"/>
        </w:rPr>
        <w:t>CALIFORNIA VALLEY COMMUNITY SERVICES DISTRICT</w:t>
      </w:r>
    </w:p>
    <w:p w14:paraId="607B639E" w14:textId="77777777" w:rsidR="00F03C20" w:rsidRDefault="00F03C20" w:rsidP="00F03C20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13080 SODA LAKE RD, CALIFORNIA VALLEY, CA 93453</w:t>
      </w:r>
    </w:p>
    <w:p w14:paraId="78A996BC" w14:textId="77777777" w:rsidR="00F03C20" w:rsidRPr="0036564D" w:rsidRDefault="00F03C20" w:rsidP="00F03C20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>
        <w:rPr>
          <w:rFonts w:ascii="Gadugi" w:hAnsi="Gadugi" w:cstheme="minorHAnsi"/>
          <w:b/>
          <w:sz w:val="18"/>
          <w:szCs w:val="18"/>
        </w:rPr>
        <w:t>MAILING ADDRESS: HCR 69-3094 CALIFORNIA VALLEY, CA 93453</w:t>
      </w:r>
    </w:p>
    <w:p w14:paraId="1D08B18B" w14:textId="77777777" w:rsidR="00F03C20" w:rsidRPr="0036564D" w:rsidRDefault="00F03C20" w:rsidP="00F03C20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PH: (805) 475-2211 FAX: (805) 475-2758</w:t>
      </w:r>
    </w:p>
    <w:p w14:paraId="718FF616" w14:textId="1AB8802C" w:rsidR="00F03C20" w:rsidRDefault="00F03C20" w:rsidP="00F03C20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hyperlink r:id="rId6" w:history="1">
        <w:r w:rsidRPr="009447F9">
          <w:rPr>
            <w:rStyle w:val="Hyperlink"/>
            <w:rFonts w:ascii="Gadugi" w:hAnsi="Gadugi" w:cstheme="minorHAnsi"/>
            <w:b/>
            <w:sz w:val="18"/>
            <w:szCs w:val="18"/>
          </w:rPr>
          <w:t>rjohnsoncvcsd@gmail.com</w:t>
        </w:r>
      </w:hyperlink>
      <w:r>
        <w:rPr>
          <w:rStyle w:val="Hyperlink"/>
          <w:rFonts w:ascii="Gadugi" w:hAnsi="Gadugi" w:cstheme="minorHAnsi"/>
          <w:b/>
          <w:color w:val="auto"/>
          <w:sz w:val="18"/>
          <w:szCs w:val="18"/>
        </w:rPr>
        <w:t xml:space="preserve"> </w:t>
      </w:r>
      <w:r w:rsidRPr="0036564D">
        <w:rPr>
          <w:rFonts w:ascii="Gadugi" w:hAnsi="Gadugi" w:cstheme="minorHAnsi"/>
          <w:b/>
          <w:sz w:val="18"/>
          <w:szCs w:val="18"/>
        </w:rPr>
        <w:t xml:space="preserve"> californiavalley.org</w:t>
      </w:r>
    </w:p>
    <w:p w14:paraId="3319E8D5" w14:textId="11D811F2" w:rsidR="00F03C20" w:rsidRDefault="00F03C20" w:rsidP="00F03C20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</w:p>
    <w:p w14:paraId="29352A63" w14:textId="57FBDED5" w:rsidR="00F03C20" w:rsidRDefault="00F03C20" w:rsidP="00F03C20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MINUTES</w:t>
      </w:r>
    </w:p>
    <w:p w14:paraId="74A068D1" w14:textId="3A295DC5" w:rsidR="00F03C20" w:rsidRDefault="00F03C20" w:rsidP="00F03C20">
      <w:pPr>
        <w:pStyle w:val="NoSpacing"/>
        <w:jc w:val="center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OF A SPECIAL MEETING OF THE BOARD OF DIRECTORS OF CALIFORNIA VALLEY</w:t>
      </w:r>
    </w:p>
    <w:p w14:paraId="5FFF2927" w14:textId="3E8FF492" w:rsidR="00F03C20" w:rsidRDefault="00F03C20" w:rsidP="00F03C20">
      <w:pPr>
        <w:pStyle w:val="NoSpacing"/>
        <w:jc w:val="center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HELD ON TUESDAY MARCH 10, 2020, 9:00AM</w:t>
      </w:r>
    </w:p>
    <w:p w14:paraId="33A66061" w14:textId="77777777" w:rsidR="00F03C20" w:rsidRDefault="00F03C20" w:rsidP="00F03C20">
      <w:pPr>
        <w:pStyle w:val="NoSpacing"/>
        <w:jc w:val="center"/>
        <w:rPr>
          <w:rFonts w:ascii="Gadugi" w:hAnsi="Gadugi" w:cstheme="minorHAnsi"/>
          <w:bCs/>
          <w:sz w:val="24"/>
          <w:szCs w:val="24"/>
        </w:rPr>
      </w:pPr>
    </w:p>
    <w:p w14:paraId="11EEA197" w14:textId="14255F18" w:rsidR="00F03C20" w:rsidRDefault="00F03C20" w:rsidP="00F03C20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BOARD OF DIRECTORS AND STAFF</w:t>
      </w:r>
    </w:p>
    <w:p w14:paraId="78BDC740" w14:textId="77777777" w:rsidR="00F03C20" w:rsidRDefault="00F03C20" w:rsidP="00F03C20">
      <w:pPr>
        <w:pStyle w:val="NoSpacing"/>
        <w:jc w:val="center"/>
        <w:rPr>
          <w:rFonts w:ascii="Gadugi" w:hAnsi="Gadugi" w:cstheme="minorHAnsi"/>
          <w:b/>
          <w:sz w:val="24"/>
          <w:szCs w:val="24"/>
        </w:rPr>
      </w:pPr>
    </w:p>
    <w:p w14:paraId="0752E6A6" w14:textId="3A7FD862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RUTH LEGASPI, PRESIDENT</w:t>
      </w:r>
      <w:r>
        <w:rPr>
          <w:rFonts w:ascii="Gadugi" w:hAnsi="Gadugi" w:cstheme="minorHAnsi"/>
          <w:bCs/>
          <w:sz w:val="24"/>
          <w:szCs w:val="24"/>
        </w:rPr>
        <w:tab/>
      </w:r>
      <w:r>
        <w:rPr>
          <w:rFonts w:ascii="Gadugi" w:hAnsi="Gadugi" w:cstheme="minorHAnsi"/>
          <w:bCs/>
          <w:sz w:val="24"/>
          <w:szCs w:val="24"/>
        </w:rPr>
        <w:tab/>
      </w:r>
      <w:r>
        <w:rPr>
          <w:rFonts w:ascii="Gadugi" w:hAnsi="Gadugi" w:cstheme="minorHAnsi"/>
          <w:bCs/>
          <w:sz w:val="24"/>
          <w:szCs w:val="24"/>
        </w:rPr>
        <w:tab/>
      </w:r>
      <w:r>
        <w:rPr>
          <w:rFonts w:ascii="Gadugi" w:hAnsi="Gadugi" w:cstheme="minorHAnsi"/>
          <w:bCs/>
          <w:sz w:val="24"/>
          <w:szCs w:val="24"/>
        </w:rPr>
        <w:tab/>
        <w:t>ROBYN JOHNSON, GENERAL MANAGER</w:t>
      </w:r>
    </w:p>
    <w:p w14:paraId="16F5EA91" w14:textId="0D0C73C6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GERALD JOHNSON, VICE PRESIDENT</w:t>
      </w:r>
    </w:p>
    <w:p w14:paraId="31C23385" w14:textId="15F0528F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STEVE MCVICAR, DIRECTOR</w:t>
      </w:r>
    </w:p>
    <w:p w14:paraId="3F9BEFEC" w14:textId="0C47ACAD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ROBERTA PETERSON, DIRECTOR</w:t>
      </w:r>
    </w:p>
    <w:p w14:paraId="34B8308E" w14:textId="559D0AA8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SKYLAR JOHNSON, DIRECTOR</w:t>
      </w:r>
    </w:p>
    <w:p w14:paraId="04AEADD2" w14:textId="3C4EFC26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</w:p>
    <w:p w14:paraId="3D2C13BF" w14:textId="6CA67E11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 w:rsidRPr="00F03C20">
        <w:rPr>
          <w:rFonts w:ascii="Gadugi" w:hAnsi="Gadugi" w:cstheme="minorHAnsi"/>
          <w:b/>
          <w:sz w:val="24"/>
          <w:szCs w:val="24"/>
        </w:rPr>
        <w:t>1. CALL TO ORDER</w:t>
      </w:r>
      <w:r>
        <w:rPr>
          <w:rFonts w:ascii="Gadugi" w:hAnsi="Gadugi" w:cstheme="minorHAnsi"/>
          <w:b/>
          <w:sz w:val="24"/>
          <w:szCs w:val="24"/>
        </w:rPr>
        <w:t>-</w:t>
      </w:r>
      <w:r>
        <w:rPr>
          <w:rFonts w:ascii="Gadugi" w:hAnsi="Gadugi" w:cstheme="minorHAnsi"/>
          <w:bCs/>
          <w:sz w:val="24"/>
          <w:szCs w:val="24"/>
        </w:rPr>
        <w:t>9:03am</w:t>
      </w:r>
    </w:p>
    <w:p w14:paraId="4A3F342F" w14:textId="6F012D13" w:rsidR="00F03C20" w:rsidRDefault="00F03C20" w:rsidP="00F03C20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2. PLEDGE OF ALLEGIENCE</w:t>
      </w:r>
    </w:p>
    <w:p w14:paraId="1B2B1808" w14:textId="095C300D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 xml:space="preserve">3. ROLL CALL- </w:t>
      </w:r>
      <w:r>
        <w:rPr>
          <w:rFonts w:ascii="Gadugi" w:hAnsi="Gadugi" w:cstheme="minorHAnsi"/>
          <w:bCs/>
          <w:sz w:val="24"/>
          <w:szCs w:val="24"/>
        </w:rPr>
        <w:t>All here</w:t>
      </w:r>
    </w:p>
    <w:p w14:paraId="30AC1C32" w14:textId="55C269DA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</w:p>
    <w:p w14:paraId="1E63B92C" w14:textId="4E650C3C" w:rsidR="00F03C20" w:rsidRDefault="00F03C20" w:rsidP="00F03C20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NEW BUSINESS</w:t>
      </w:r>
    </w:p>
    <w:p w14:paraId="159346BF" w14:textId="4E0DC4E8" w:rsidR="00F03C20" w:rsidRDefault="00F03C20" w:rsidP="00F03C20">
      <w:pPr>
        <w:pStyle w:val="NoSpacing"/>
        <w:rPr>
          <w:rFonts w:ascii="Gadugi" w:hAnsi="Gadugi" w:cstheme="minorHAnsi"/>
          <w:b/>
          <w:sz w:val="24"/>
          <w:szCs w:val="24"/>
        </w:rPr>
      </w:pPr>
    </w:p>
    <w:p w14:paraId="0147E8FA" w14:textId="419A3146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4. DISCUSSION AND MOTION TO ACCEPT PURCHASE PRICE FROM CENTRAL COAST TRUCK CENTER FOR THE PURCHASE OF A 2020 FREIGHTLINER 122SD-</w:t>
      </w:r>
      <w:r>
        <w:rPr>
          <w:rFonts w:ascii="Gadugi" w:hAnsi="Gadugi" w:cstheme="minorHAnsi"/>
          <w:bCs/>
          <w:sz w:val="24"/>
          <w:szCs w:val="24"/>
        </w:rPr>
        <w:t>Director Peterson motions to accept the purchase price from Central Coast Truck Center for the purchase of a 2020 freightliner 122SD, Vice President Johnson seconds</w:t>
      </w:r>
    </w:p>
    <w:p w14:paraId="53612205" w14:textId="77777777" w:rsidR="008A2695" w:rsidRDefault="008A2695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</w:p>
    <w:p w14:paraId="15EFA855" w14:textId="4C151652" w:rsidR="00F03C20" w:rsidRDefault="00F03C20" w:rsidP="00F03C20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Roll Call:</w:t>
      </w:r>
    </w:p>
    <w:p w14:paraId="600622D3" w14:textId="3D2B1791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Director Johnson- yes</w:t>
      </w:r>
    </w:p>
    <w:p w14:paraId="3933EEB1" w14:textId="64A5DE2B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Vice President Johnson-yes</w:t>
      </w:r>
    </w:p>
    <w:p w14:paraId="4A48FF06" w14:textId="1126AB93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Director McVicar-yes</w:t>
      </w:r>
    </w:p>
    <w:p w14:paraId="1390D888" w14:textId="1C27905D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Director Peterson-yes</w:t>
      </w:r>
    </w:p>
    <w:p w14:paraId="34DA02D9" w14:textId="3A6F4C29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President Legaspi-yes</w:t>
      </w:r>
    </w:p>
    <w:p w14:paraId="5AC99D0E" w14:textId="072D338C" w:rsidR="00F03C20" w:rsidRDefault="00F03C20" w:rsidP="00F03C20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ALL YES</w:t>
      </w:r>
    </w:p>
    <w:p w14:paraId="6C1F2885" w14:textId="7083E5CF" w:rsidR="00F03C20" w:rsidRDefault="00F03C20" w:rsidP="00F03C20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MOTION CARRIES</w:t>
      </w:r>
    </w:p>
    <w:p w14:paraId="0F142339" w14:textId="12980046" w:rsidR="00F03C20" w:rsidRDefault="00F03C20" w:rsidP="00F03C20">
      <w:pPr>
        <w:pStyle w:val="NoSpacing"/>
        <w:rPr>
          <w:rFonts w:ascii="Gadugi" w:hAnsi="Gadugi" w:cstheme="minorHAnsi"/>
          <w:b/>
          <w:sz w:val="24"/>
          <w:szCs w:val="24"/>
        </w:rPr>
      </w:pPr>
    </w:p>
    <w:p w14:paraId="67C87C3A" w14:textId="77777777" w:rsidR="008A2695" w:rsidRDefault="008A2695" w:rsidP="00F03C20">
      <w:pPr>
        <w:pStyle w:val="NoSpacing"/>
        <w:rPr>
          <w:rFonts w:ascii="Gadugi" w:hAnsi="Gadugi" w:cstheme="minorHAnsi"/>
          <w:b/>
          <w:sz w:val="24"/>
          <w:szCs w:val="24"/>
        </w:rPr>
      </w:pPr>
    </w:p>
    <w:p w14:paraId="6C4F4A9A" w14:textId="65D319AA" w:rsidR="00F03C20" w:rsidRDefault="00F03C20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lastRenderedPageBreak/>
        <w:t xml:space="preserve">5. DISCUSSION AND MOTIN TO PURCHASE THE 2020 FREIGHTLINER FOR THE PURCHASE PRICE OF $117,787.82 FROM THE LAIF ACCOUNT- </w:t>
      </w:r>
      <w:r>
        <w:rPr>
          <w:rFonts w:ascii="Gadugi" w:hAnsi="Gadugi" w:cstheme="minorHAnsi"/>
          <w:bCs/>
          <w:sz w:val="24"/>
          <w:szCs w:val="24"/>
        </w:rPr>
        <w:t>Director Peterson motions to accept the purchase price of $117.787.82 from the LAIF account, Vice President Johnson Seconds</w:t>
      </w:r>
    </w:p>
    <w:p w14:paraId="6E8C7050" w14:textId="3E7B95BE" w:rsidR="008A2695" w:rsidRPr="00F03C20" w:rsidRDefault="008A2695" w:rsidP="00F03C20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Vice President Johnson states that the proceeds from the Solar project to be deposited in the LAIF account to cover costs of the new truck</w:t>
      </w:r>
    </w:p>
    <w:p w14:paraId="3AE0ACF8" w14:textId="77777777" w:rsidR="00F03C20" w:rsidRDefault="00F03C20" w:rsidP="00F03C20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</w:p>
    <w:p w14:paraId="1CBD99F0" w14:textId="77777777" w:rsidR="008A2695" w:rsidRDefault="008A2695" w:rsidP="008A2695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Roll Call:</w:t>
      </w:r>
    </w:p>
    <w:p w14:paraId="30C73CD1" w14:textId="77777777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Director Johnson- yes</w:t>
      </w:r>
    </w:p>
    <w:p w14:paraId="6674F358" w14:textId="77777777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Vice President Johnson-yes</w:t>
      </w:r>
    </w:p>
    <w:p w14:paraId="2FA85382" w14:textId="77777777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Director McVicar-yes</w:t>
      </w:r>
    </w:p>
    <w:p w14:paraId="67986237" w14:textId="77777777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Director Peterson-yes</w:t>
      </w:r>
    </w:p>
    <w:p w14:paraId="5BFCB677" w14:textId="77777777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President Legaspi-yes</w:t>
      </w:r>
    </w:p>
    <w:p w14:paraId="08F0CEF2" w14:textId="77777777" w:rsidR="008A2695" w:rsidRDefault="008A2695" w:rsidP="008A2695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ALL YES</w:t>
      </w:r>
    </w:p>
    <w:p w14:paraId="193FD9FB" w14:textId="262C61E2" w:rsidR="008A2695" w:rsidRDefault="008A2695" w:rsidP="008A2695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MOTION CARRIES</w:t>
      </w:r>
    </w:p>
    <w:p w14:paraId="0FB3D600" w14:textId="012568A3" w:rsidR="008A2695" w:rsidRDefault="008A2695" w:rsidP="008A2695">
      <w:pPr>
        <w:pStyle w:val="NoSpacing"/>
        <w:rPr>
          <w:rFonts w:ascii="Gadugi" w:hAnsi="Gadugi" w:cstheme="minorHAnsi"/>
          <w:b/>
          <w:sz w:val="24"/>
          <w:szCs w:val="24"/>
        </w:rPr>
      </w:pPr>
    </w:p>
    <w:p w14:paraId="132BF641" w14:textId="24EB7A4F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6. DISSCUSSION AND MOTION TO ALLOW GENERAL MANAGER TO SELL INTERNATIONAL, MAC AND FORD TRUCK AT 777 AUCTION-</w:t>
      </w:r>
      <w:r>
        <w:rPr>
          <w:rFonts w:ascii="Gadugi" w:hAnsi="Gadugi" w:cstheme="minorHAnsi"/>
          <w:bCs/>
          <w:sz w:val="24"/>
          <w:szCs w:val="24"/>
        </w:rPr>
        <w:t>Director Peterson motions to allow General Manager to sell International, Mac and Ford Truck at 777 auction, Vice President Johnson seconds</w:t>
      </w:r>
    </w:p>
    <w:p w14:paraId="58586D0D" w14:textId="113A4C42" w:rsidR="00F03C20" w:rsidRPr="008A2695" w:rsidRDefault="008A2695" w:rsidP="00F03C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President Johnson states all proceeds from the auction to be deposited in the LAIF account to cover costs of the new truck</w:t>
      </w:r>
    </w:p>
    <w:p w14:paraId="75E11FD3" w14:textId="77777777" w:rsidR="008A2695" w:rsidRDefault="008A2695" w:rsidP="008A2695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Roll Call:</w:t>
      </w:r>
    </w:p>
    <w:p w14:paraId="588ED15F" w14:textId="77777777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Director Johnson- yes</w:t>
      </w:r>
    </w:p>
    <w:p w14:paraId="7A02FCC1" w14:textId="77777777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Vice President Johnson-yes</w:t>
      </w:r>
    </w:p>
    <w:p w14:paraId="5FA770BF" w14:textId="77777777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Director McVicar-yes</w:t>
      </w:r>
    </w:p>
    <w:p w14:paraId="359D3A4F" w14:textId="77777777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Director Peterson-yes</w:t>
      </w:r>
    </w:p>
    <w:p w14:paraId="6BD2CA41" w14:textId="77777777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Cs/>
          <w:sz w:val="24"/>
          <w:szCs w:val="24"/>
        </w:rPr>
        <w:t>President Legaspi-yes</w:t>
      </w:r>
    </w:p>
    <w:p w14:paraId="10A60C7D" w14:textId="77777777" w:rsidR="008A2695" w:rsidRDefault="008A2695" w:rsidP="008A2695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ALL YES</w:t>
      </w:r>
    </w:p>
    <w:p w14:paraId="4D39C80A" w14:textId="048C3C39" w:rsidR="008A2695" w:rsidRDefault="008A2695" w:rsidP="008A2695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MOTION CARRIES</w:t>
      </w:r>
    </w:p>
    <w:p w14:paraId="12EF0BAF" w14:textId="779FFC28" w:rsidR="008A2695" w:rsidRDefault="008A2695" w:rsidP="008A2695">
      <w:pPr>
        <w:pStyle w:val="NoSpacing"/>
        <w:rPr>
          <w:rFonts w:ascii="Gadugi" w:hAnsi="Gadugi" w:cstheme="minorHAnsi"/>
          <w:b/>
          <w:sz w:val="24"/>
          <w:szCs w:val="24"/>
        </w:rPr>
      </w:pPr>
    </w:p>
    <w:p w14:paraId="4F998497" w14:textId="1E67EB08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 xml:space="preserve">ADJOURNED: </w:t>
      </w:r>
      <w:r>
        <w:rPr>
          <w:rFonts w:ascii="Gadugi" w:hAnsi="Gadugi" w:cstheme="minorHAnsi"/>
          <w:bCs/>
          <w:sz w:val="24"/>
          <w:szCs w:val="24"/>
        </w:rPr>
        <w:t>9:40AM</w:t>
      </w:r>
    </w:p>
    <w:p w14:paraId="13B05259" w14:textId="6E53DBE6" w:rsidR="008A2695" w:rsidRDefault="008A2695" w:rsidP="008A2695">
      <w:pPr>
        <w:pStyle w:val="NoSpacing"/>
        <w:rPr>
          <w:rFonts w:ascii="Gadugi" w:hAnsi="Gadugi" w:cstheme="minorHAnsi"/>
          <w:bCs/>
          <w:sz w:val="24"/>
          <w:szCs w:val="24"/>
        </w:rPr>
      </w:pPr>
    </w:p>
    <w:p w14:paraId="2227EFE8" w14:textId="7BD0D0D5" w:rsidR="008A2695" w:rsidRDefault="008A2695" w:rsidP="008A2695">
      <w:pPr>
        <w:pStyle w:val="NoSpacing"/>
        <w:rPr>
          <w:rFonts w:ascii="Gadugi" w:hAnsi="Gadugi" w:cstheme="minorHAnsi"/>
          <w:b/>
          <w:sz w:val="24"/>
          <w:szCs w:val="24"/>
        </w:rPr>
      </w:pPr>
      <w:r>
        <w:rPr>
          <w:rFonts w:ascii="Gadugi" w:hAnsi="Gadugi" w:cstheme="minorHAnsi"/>
          <w:b/>
          <w:sz w:val="24"/>
          <w:szCs w:val="24"/>
        </w:rPr>
        <w:t>POSTED: MARCH 5, 2020</w:t>
      </w:r>
    </w:p>
    <w:p w14:paraId="14E873F1" w14:textId="34B4AD9B" w:rsidR="008A2695" w:rsidRDefault="008A2695" w:rsidP="008A2695">
      <w:pPr>
        <w:pStyle w:val="NoSpacing"/>
        <w:rPr>
          <w:rFonts w:ascii="Gadugi" w:hAnsi="Gadugi" w:cstheme="minorHAnsi"/>
          <w:b/>
          <w:sz w:val="24"/>
          <w:szCs w:val="24"/>
        </w:rPr>
      </w:pPr>
    </w:p>
    <w:p w14:paraId="1274F0F9" w14:textId="33314610" w:rsidR="008A2695" w:rsidRDefault="008A2695" w:rsidP="008A2695">
      <w:pPr>
        <w:pStyle w:val="NoSpacing"/>
        <w:jc w:val="center"/>
        <w:rPr>
          <w:rFonts w:ascii="Gadugi" w:hAnsi="Gadugi" w:cstheme="minorHAnsi"/>
          <w:bCs/>
          <w:sz w:val="18"/>
          <w:szCs w:val="18"/>
        </w:rPr>
      </w:pPr>
      <w:r>
        <w:rPr>
          <w:rFonts w:ascii="Gadugi" w:hAnsi="Gadugi" w:cstheme="minorHAnsi"/>
          <w:bCs/>
          <w:sz w:val="18"/>
          <w:szCs w:val="18"/>
        </w:rPr>
        <w:t>AMERICANS WITH DISABILITIES ACT</w:t>
      </w:r>
    </w:p>
    <w:p w14:paraId="0459A9C2" w14:textId="642AB96A" w:rsidR="008A2695" w:rsidRPr="008A2695" w:rsidRDefault="008A2695" w:rsidP="008A2695">
      <w:pPr>
        <w:pStyle w:val="NoSpacing"/>
        <w:jc w:val="center"/>
        <w:rPr>
          <w:rFonts w:ascii="Gadugi" w:hAnsi="Gadugi" w:cstheme="minorHAnsi"/>
          <w:bCs/>
          <w:sz w:val="18"/>
          <w:szCs w:val="18"/>
        </w:rPr>
      </w:pPr>
      <w:r>
        <w:rPr>
          <w:rFonts w:ascii="Gadugi" w:hAnsi="Gadugi" w:cstheme="minorHAnsi"/>
          <w:bCs/>
          <w:sz w:val="18"/>
          <w:szCs w:val="18"/>
        </w:rPr>
        <w:t>IF YOU NEED A DISABILITY -RELATED MODIFICATION OR ACCOMODATION TO PARTICIPATE IN THIS MEETING, PLEASE CONTACT THE GENERAL MANAGER AT 805-475-2211. REQUESTS MUST BE SUBMITTED ONE FULL BUSINESS DAY BEFORE THE MEETING.</w:t>
      </w:r>
      <w:bookmarkStart w:id="0" w:name="_GoBack"/>
      <w:bookmarkEnd w:id="0"/>
    </w:p>
    <w:p w14:paraId="5D3452ED" w14:textId="77777777" w:rsidR="00F03C20" w:rsidRDefault="00F03C20"/>
    <w:sectPr w:rsidR="00F03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3CD8"/>
    <w:multiLevelType w:val="hybridMultilevel"/>
    <w:tmpl w:val="DDC0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20"/>
    <w:rsid w:val="008A2695"/>
    <w:rsid w:val="00F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99AE"/>
  <w15:chartTrackingRefBased/>
  <w15:docId w15:val="{1B75791F-2712-4A40-9362-C0CFE3A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C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3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ohnsoncvcs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Johnson</dc:creator>
  <cp:keywords/>
  <dc:description/>
  <cp:lastModifiedBy>Robyn Johnson</cp:lastModifiedBy>
  <cp:revision>1</cp:revision>
  <dcterms:created xsi:type="dcterms:W3CDTF">2020-03-10T17:16:00Z</dcterms:created>
  <dcterms:modified xsi:type="dcterms:W3CDTF">2020-03-10T17:35:00Z</dcterms:modified>
</cp:coreProperties>
</file>